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561" w:rsidRDefault="00AB13D8" w:rsidP="00AB13D8">
      <w:pPr>
        <w:pStyle w:val="a3"/>
        <w:numPr>
          <w:ilvl w:val="0"/>
          <w:numId w:val="1"/>
        </w:numPr>
      </w:pPr>
      <w:r>
        <w:t>Алгоритм действий педагогических работников, администрации</w:t>
      </w:r>
      <w:r>
        <w:t xml:space="preserve"> </w:t>
      </w:r>
      <w:r>
        <w:t>образовательных организаций при выявлении фактов риска</w:t>
      </w:r>
      <w:r>
        <w:t xml:space="preserve"> </w:t>
      </w:r>
      <w:r>
        <w:t xml:space="preserve">суицидального поведения, </w:t>
      </w:r>
      <w:proofErr w:type="spellStart"/>
      <w:r>
        <w:t>девиантного</w:t>
      </w:r>
      <w:proofErr w:type="spellEnd"/>
      <w:r>
        <w:t xml:space="preserve"> поведения, </w:t>
      </w:r>
      <w:proofErr w:type="spellStart"/>
      <w:r>
        <w:t>буллинга</w:t>
      </w:r>
      <w:proofErr w:type="spellEnd"/>
      <w:r>
        <w:t>,</w:t>
      </w:r>
      <w:r>
        <w:t xml:space="preserve"> </w:t>
      </w:r>
      <w:r>
        <w:t>аффективных и личностных расстройств.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>АЛГОРИТМ сопровождения в дошкольных образовательных, общеобразовательных, профессиональных образовательных организациях и образовательных организациях высшего образования детей ветеранов (участников) специальной военной операции, обучающихся в соответствующих организациях, в целях оказания таким детям необходимой помощи, в том числе психологической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>МЕТОДИЧЕСКИЕ РЕКОМЕНДАЦИИ</w:t>
      </w:r>
      <w:r>
        <w:t xml:space="preserve"> ПО </w:t>
      </w:r>
      <w:r>
        <w:t>ВЫЯВЛЕНИ</w:t>
      </w:r>
      <w:r>
        <w:t>Ю</w:t>
      </w:r>
      <w:r>
        <w:t xml:space="preserve"> ПРИЗНАКОВ СЕКСУАЛЬНОЙ ЭКСПЛУАТАЦИИ И СОВЕРШЕНИЯ СЕКСУАЛЬНОГО НАСИЛИЯ В ОТНОШЕНИИ НЕСОВЕРШЕННОЛЕТНЕГО НА ОСНОВЕ АНАЛИЗА СУЩЕСТВУЮЩИХ МЕТОДИК И РЕКОМЕНДУЕМЫХ К ПРИМЕНЕНИЮ НА БАЗЕ ОБРАЗОВАТЕЛЬНЫХ ОРГАНИЗАЦИЙ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>Методические рек</w:t>
      </w:r>
      <w:r>
        <w:t xml:space="preserve">омендации педагогам и родителям по </w:t>
      </w:r>
      <w:r>
        <w:t>ранней алкоголизации и наркотизации детей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>Методические рекомендации для педагогов-психологов, классных руководителей и родителей</w:t>
      </w:r>
      <w:r>
        <w:t xml:space="preserve"> по профилактике </w:t>
      </w:r>
      <w:proofErr w:type="spellStart"/>
      <w:r>
        <w:t>аутоагрессивного</w:t>
      </w:r>
      <w:proofErr w:type="spellEnd"/>
      <w:r>
        <w:t xml:space="preserve"> поведения обучающихся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>Методические</w:t>
      </w:r>
      <w:r>
        <w:t xml:space="preserve"> рекомендаци</w:t>
      </w:r>
      <w:r>
        <w:t>и</w:t>
      </w:r>
      <w:r w:rsidRPr="00AB13D8">
        <w:t xml:space="preserve"> </w:t>
      </w:r>
      <w:r>
        <w:t>по введению адаптированных основных общеобразовательных программ. Письмо</w:t>
      </w:r>
      <w:r w:rsidRPr="00AB13D8">
        <w:t xml:space="preserve"> </w:t>
      </w:r>
      <w:r>
        <w:t>М</w:t>
      </w:r>
      <w:r>
        <w:t>ин</w:t>
      </w:r>
      <w:r>
        <w:t>истерства П</w:t>
      </w:r>
      <w:r>
        <w:t>росвещения России от</w:t>
      </w:r>
      <w:r>
        <w:t xml:space="preserve"> </w:t>
      </w:r>
      <w:r>
        <w:t>31.08.2023 N АБ-3569/07</w:t>
      </w:r>
      <w:r>
        <w:t xml:space="preserve"> </w:t>
      </w:r>
      <w:r>
        <w:t>"О направлении разъяснений по организации</w:t>
      </w:r>
      <w:r>
        <w:t xml:space="preserve"> </w:t>
      </w:r>
      <w:r>
        <w:t>образования обучающихся с ОВЗ в 2023/24 уч.</w:t>
      </w:r>
    </w:p>
    <w:p w:rsidR="00AB13D8" w:rsidRDefault="00AB13D8" w:rsidP="00AB13D8">
      <w:pPr>
        <w:pStyle w:val="a3"/>
        <w:numPr>
          <w:ilvl w:val="0"/>
          <w:numId w:val="1"/>
        </w:numPr>
      </w:pPr>
      <w:r>
        <w:t xml:space="preserve">Методические рекомендации </w:t>
      </w:r>
      <w:r w:rsidR="00A61F3A">
        <w:t>по обеспечению безопасности детей в информационно-телекоммуникационной сети «Интернет»</w:t>
      </w:r>
      <w:r>
        <w:t>,</w:t>
      </w:r>
      <w:r w:rsidR="00A61F3A">
        <w:t xml:space="preserve"> недопущения вовлечения несовершеннолетних через социальные сети в преступную деятельность</w:t>
      </w:r>
    </w:p>
    <w:p w:rsidR="00A61F3A" w:rsidRDefault="00A61F3A" w:rsidP="00AB13D8">
      <w:pPr>
        <w:pStyle w:val="a3"/>
        <w:numPr>
          <w:ilvl w:val="0"/>
          <w:numId w:val="1"/>
        </w:numPr>
      </w:pPr>
      <w:r>
        <w:t xml:space="preserve">Рекомендации для педагогических работников образовательных организаций, специалистов в области воспитания и профилактики </w:t>
      </w:r>
      <w:proofErr w:type="spellStart"/>
      <w:r>
        <w:t>девиантного</w:t>
      </w:r>
      <w:proofErr w:type="spellEnd"/>
      <w:r>
        <w:t xml:space="preserve"> поведения несовершеннолетних по использованию медиативных технологий в социальных сетях</w:t>
      </w:r>
    </w:p>
    <w:p w:rsidR="00A61F3A" w:rsidRDefault="00A61F3A" w:rsidP="00A61F3A">
      <w:pPr>
        <w:pStyle w:val="a3"/>
        <w:numPr>
          <w:ilvl w:val="0"/>
          <w:numId w:val="1"/>
        </w:numPr>
      </w:pPr>
      <w:r w:rsidRPr="00A61F3A">
        <w:t xml:space="preserve">Методические рекомендации по </w:t>
      </w:r>
      <w:r>
        <w:t>о</w:t>
      </w:r>
      <w:r>
        <w:t xml:space="preserve">рганизация межведомственного взаимодействия при реализации мероприятий по раннему выявлению незаконного потребления наркотических средств и психотропных веществ </w:t>
      </w:r>
      <w:proofErr w:type="gramStart"/>
      <w:r>
        <w:t>среди</w:t>
      </w:r>
      <w:proofErr w:type="gramEnd"/>
      <w:r>
        <w:t xml:space="preserve"> обучающихся</w:t>
      </w:r>
    </w:p>
    <w:p w:rsidR="00A61F3A" w:rsidRDefault="00A61F3A" w:rsidP="00A61F3A">
      <w:pPr>
        <w:pStyle w:val="a3"/>
        <w:numPr>
          <w:ilvl w:val="0"/>
          <w:numId w:val="1"/>
        </w:numPr>
      </w:pPr>
      <w:r>
        <w:t>Методические рекомендации для педагогов-психологов, и классных руководителей по работе с детьми с расстройствами аутистического спектра</w:t>
      </w:r>
    </w:p>
    <w:p w:rsidR="00A61F3A" w:rsidRDefault="00A61F3A" w:rsidP="00A61F3A">
      <w:pPr>
        <w:pStyle w:val="a3"/>
        <w:numPr>
          <w:ilvl w:val="0"/>
          <w:numId w:val="1"/>
        </w:numPr>
      </w:pPr>
      <w:r>
        <w:t xml:space="preserve">Методические рекомендации Использование результатов единой методики социально-психологического тестирования для организации профилактической работы с </w:t>
      </w:r>
      <w:proofErr w:type="gramStart"/>
      <w:r>
        <w:t>обучающимися</w:t>
      </w:r>
      <w:proofErr w:type="gramEnd"/>
      <w:r>
        <w:t xml:space="preserve"> образовательной организации</w:t>
      </w:r>
    </w:p>
    <w:p w:rsidR="00A61F3A" w:rsidRDefault="00A61F3A" w:rsidP="00A61F3A">
      <w:pPr>
        <w:pStyle w:val="a3"/>
        <w:numPr>
          <w:ilvl w:val="0"/>
          <w:numId w:val="1"/>
        </w:numPr>
      </w:pPr>
      <w:r>
        <w:t xml:space="preserve">Методические рекомендации по оказанию семьям с детьми, находящимся в социально опасном положении, педагогической, психологической и юридической помощи, реализации программ, направленных на поддержку и укрепление </w:t>
      </w:r>
      <w:proofErr w:type="spellStart"/>
      <w:r>
        <w:t>родительства</w:t>
      </w:r>
      <w:proofErr w:type="spellEnd"/>
      <w:r>
        <w:t xml:space="preserve"> и детско-родительских отношений</w:t>
      </w:r>
    </w:p>
    <w:p w:rsidR="00A61F3A" w:rsidRDefault="00D73880" w:rsidP="00A61F3A">
      <w:pPr>
        <w:pStyle w:val="a3"/>
        <w:numPr>
          <w:ilvl w:val="0"/>
          <w:numId w:val="1"/>
        </w:numPr>
      </w:pPr>
      <w:r>
        <w:t>Методические рекомендации</w:t>
      </w:r>
      <w:r>
        <w:t xml:space="preserve"> </w:t>
      </w:r>
      <w:proofErr w:type="spellStart"/>
      <w:r w:rsidR="00A61F3A">
        <w:t>Минпросвещения</w:t>
      </w:r>
      <w:proofErr w:type="spellEnd"/>
      <w:r w:rsidR="00A61F3A">
        <w:t xml:space="preserve"> России по проведению в образовательных организациях с </w:t>
      </w:r>
      <w:proofErr w:type="gramStart"/>
      <w:r w:rsidR="00A61F3A">
        <w:t>обучающимися</w:t>
      </w:r>
      <w:proofErr w:type="gramEnd"/>
      <w:r w:rsidR="00A61F3A">
        <w:t xml:space="preserve"> профилактических мероприятий, направленных на формирование у них позитивного мышления, принципов здорового образа жизни, предупреждение суицидального поведения</w:t>
      </w:r>
    </w:p>
    <w:p w:rsidR="00D73880" w:rsidRDefault="00D73880" w:rsidP="00A61F3A">
      <w:pPr>
        <w:pStyle w:val="a3"/>
        <w:numPr>
          <w:ilvl w:val="0"/>
          <w:numId w:val="1"/>
        </w:numPr>
      </w:pPr>
      <w:r>
        <w:t>Методические рекомендации по выявлению фактов насилия в отношении детей для работников образовательных организаций</w:t>
      </w:r>
    </w:p>
    <w:p w:rsidR="00D73880" w:rsidRDefault="00D73880" w:rsidP="00A61F3A">
      <w:pPr>
        <w:pStyle w:val="a3"/>
        <w:numPr>
          <w:ilvl w:val="0"/>
          <w:numId w:val="1"/>
        </w:numPr>
      </w:pPr>
      <w:proofErr w:type="gramStart"/>
      <w:r>
        <w:t xml:space="preserve">Методические рекомендации </w:t>
      </w:r>
      <w:r>
        <w:t>по п</w:t>
      </w:r>
      <w:r>
        <w:t>рофилактик</w:t>
      </w:r>
      <w:r>
        <w:t>е</w:t>
      </w:r>
      <w:r>
        <w:t xml:space="preserve"> </w:t>
      </w:r>
      <w:proofErr w:type="spellStart"/>
      <w:r>
        <w:t>девиантного</w:t>
      </w:r>
      <w:proofErr w:type="spellEnd"/>
      <w:r>
        <w:t xml:space="preserve"> поведения обучающихся в образовательных организациях: психолого-педагогический скрининг и формирование благоприятного социально-психологического климата</w:t>
      </w:r>
      <w:proofErr w:type="gramEnd"/>
    </w:p>
    <w:p w:rsidR="00D73880" w:rsidRDefault="00D73880" w:rsidP="00A61F3A">
      <w:pPr>
        <w:pStyle w:val="a3"/>
        <w:numPr>
          <w:ilvl w:val="0"/>
          <w:numId w:val="1"/>
        </w:numPr>
      </w:pPr>
      <w:r>
        <w:lastRenderedPageBreak/>
        <w:t xml:space="preserve">Методические рекомендации по профилактике </w:t>
      </w:r>
      <w:proofErr w:type="gramStart"/>
      <w:r>
        <w:t>интернет-зависимости</w:t>
      </w:r>
      <w:proofErr w:type="gramEnd"/>
      <w:r>
        <w:t xml:space="preserve"> среди детей и молодежи</w:t>
      </w:r>
    </w:p>
    <w:p w:rsidR="00DA1F9B" w:rsidRDefault="00DA1F9B" w:rsidP="00A61F3A">
      <w:pPr>
        <w:pStyle w:val="a3"/>
        <w:numPr>
          <w:ilvl w:val="0"/>
          <w:numId w:val="1"/>
        </w:numPr>
      </w:pPr>
      <w:r>
        <w:t>МЕТОДИЧЕСКИЕ РЕКОМЕНДАЦИИ по проведению программы психолого-педагогического сопровождения процессов обучения, социальной, языковой и культурной адаптации детей иностранных граждан</w:t>
      </w:r>
      <w:bookmarkStart w:id="0" w:name="_GoBack"/>
      <w:bookmarkEnd w:id="0"/>
    </w:p>
    <w:p w:rsidR="00D73880" w:rsidRDefault="00D73880" w:rsidP="00D73880">
      <w:pPr>
        <w:pStyle w:val="a3"/>
        <w:numPr>
          <w:ilvl w:val="0"/>
          <w:numId w:val="1"/>
        </w:numPr>
      </w:pPr>
      <w:r>
        <w:t xml:space="preserve">«Навигатор профилактики» </w:t>
      </w:r>
      <w:r>
        <w:t xml:space="preserve">ФГБОУ </w:t>
      </w:r>
      <w:proofErr w:type="gramStart"/>
      <w:r>
        <w:t>ВО</w:t>
      </w:r>
      <w:proofErr w:type="gramEnd"/>
      <w:r>
        <w:t xml:space="preserve"> «Московский государственный психолого-педагогический университет</w:t>
      </w:r>
      <w:r>
        <w:t>»</w:t>
      </w:r>
    </w:p>
    <w:p w:rsidR="00D73880" w:rsidRDefault="00D73880" w:rsidP="00D73880">
      <w:pPr>
        <w:pStyle w:val="a3"/>
        <w:numPr>
          <w:ilvl w:val="0"/>
          <w:numId w:val="1"/>
        </w:numPr>
      </w:pPr>
      <w:r w:rsidRPr="00D73880">
        <w:t xml:space="preserve">Учебно-методическое пособие </w:t>
      </w:r>
      <w:r>
        <w:t>«</w:t>
      </w:r>
      <w:r>
        <w:t xml:space="preserve">Организация деятельности по оказанию экстренной психологической помощи </w:t>
      </w:r>
      <w:proofErr w:type="gramStart"/>
      <w:r>
        <w:t>обучающимся</w:t>
      </w:r>
      <w:proofErr w:type="gramEnd"/>
      <w:r>
        <w:t xml:space="preserve"> в системе образования</w:t>
      </w:r>
      <w:r>
        <w:t>»</w:t>
      </w:r>
    </w:p>
    <w:p w:rsidR="00D73880" w:rsidRDefault="00D73880" w:rsidP="00D73880">
      <w:pPr>
        <w:pStyle w:val="a3"/>
        <w:numPr>
          <w:ilvl w:val="0"/>
          <w:numId w:val="1"/>
        </w:numPr>
      </w:pPr>
      <w:r>
        <w:t xml:space="preserve">Программа профилактики </w:t>
      </w:r>
      <w:proofErr w:type="spellStart"/>
      <w:r>
        <w:t>буллинга</w:t>
      </w:r>
      <w:proofErr w:type="spellEnd"/>
      <w:r>
        <w:t xml:space="preserve"> </w:t>
      </w:r>
      <w:proofErr w:type="gramStart"/>
      <w:r>
        <w:t>среди</w:t>
      </w:r>
      <w:proofErr w:type="gramEnd"/>
      <w:r>
        <w:t xml:space="preserve"> обучающихся в</w:t>
      </w:r>
      <w:r>
        <w:t xml:space="preserve"> </w:t>
      </w:r>
      <w:r>
        <w:t>образовательных организациях</w:t>
      </w:r>
    </w:p>
    <w:p w:rsidR="00D73880" w:rsidRDefault="00D73880" w:rsidP="00D73880">
      <w:pPr>
        <w:pStyle w:val="a3"/>
        <w:numPr>
          <w:ilvl w:val="0"/>
          <w:numId w:val="1"/>
        </w:numPr>
      </w:pPr>
      <w:r>
        <w:t xml:space="preserve">Методические рекомендации «Руководство по организации профессиональной деятельности педагогов-психологов системы образования (дошкольные, общеобразовательные, профессиональные образовательные организации)» </w:t>
      </w:r>
    </w:p>
    <w:p w:rsidR="00D73880" w:rsidRDefault="00D73880" w:rsidP="00D73880"/>
    <w:p w:rsidR="00D73880" w:rsidRDefault="00D73880" w:rsidP="00D73880"/>
    <w:p w:rsidR="00D73880" w:rsidRDefault="00D73880" w:rsidP="00D73880"/>
    <w:p w:rsidR="00D73880" w:rsidRDefault="00D73880" w:rsidP="00D73880"/>
    <w:p w:rsidR="00D73880" w:rsidRDefault="00D73880" w:rsidP="00D73880"/>
    <w:p w:rsidR="00D73880" w:rsidRDefault="00D73880" w:rsidP="00D73880"/>
    <w:p w:rsidR="00D73880" w:rsidRDefault="00D73880" w:rsidP="00D73880"/>
    <w:p w:rsidR="00D73880" w:rsidRDefault="00D73880" w:rsidP="00D73880"/>
    <w:p w:rsidR="00CF668A" w:rsidRDefault="00CF668A" w:rsidP="00CF668A"/>
    <w:p w:rsidR="00CF668A" w:rsidRDefault="00CF668A" w:rsidP="00CF668A"/>
    <w:sectPr w:rsidR="00CF6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86506"/>
    <w:multiLevelType w:val="hybridMultilevel"/>
    <w:tmpl w:val="B21A3D98"/>
    <w:lvl w:ilvl="0" w:tplc="0BBECB1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947"/>
    <w:rsid w:val="00A61F3A"/>
    <w:rsid w:val="00AB13D8"/>
    <w:rsid w:val="00BA6561"/>
    <w:rsid w:val="00CF668A"/>
    <w:rsid w:val="00D73880"/>
    <w:rsid w:val="00DA1F9B"/>
    <w:rsid w:val="00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ПМС2</dc:creator>
  <cp:keywords/>
  <dc:description/>
  <cp:lastModifiedBy>ПМС2</cp:lastModifiedBy>
  <cp:revision>2</cp:revision>
  <dcterms:created xsi:type="dcterms:W3CDTF">2024-11-14T06:22:00Z</dcterms:created>
  <dcterms:modified xsi:type="dcterms:W3CDTF">2024-11-14T07:18:00Z</dcterms:modified>
</cp:coreProperties>
</file>